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9C" w:rsidRDefault="00DB4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1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6480"/>
      </w:tblGrid>
      <w:tr w:rsidR="00A6469C">
        <w:trPr>
          <w:cantSplit/>
          <w:tblHeader/>
        </w:trPr>
        <w:tc>
          <w:tcPr>
            <w:tcW w:w="4788" w:type="dxa"/>
          </w:tcPr>
          <w:p w:rsidR="00A6469C" w:rsidRDefault="00A6469C">
            <w:pPr>
              <w:rPr>
                <w:rFonts w:ascii="Times New Roman" w:eastAsia="Times New Roman" w:hAnsi="Times New Roman" w:cs="Times New Roman"/>
              </w:rPr>
            </w:pPr>
          </w:p>
          <w:p w:rsidR="00A6469C" w:rsidRDefault="00DB4E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248853" cy="809932"/>
                  <wp:effectExtent l="0" t="0" r="0" b="0"/>
                  <wp:docPr id="4" name="image1.jpg" descr="C:\Users\Wilton Manors 3\Desktop\MSCC Wilton Manors Desktop\Midway-Logo-updated-V2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Wilton Manors 3\Desktop\MSCC Wilton Manors Desktop\Midway-Logo-updated-V2 (2)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853" cy="809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DB4E89" w:rsidRDefault="00DB4E89" w:rsidP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Alisha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Azemar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DNP, APRN</w:t>
            </w:r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5507 South Congress Avenue</w:t>
            </w:r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Suite #150</w:t>
            </w:r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Atlantis, Florida 33462</w:t>
            </w:r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(561) 766-0590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tele</w:t>
            </w:r>
            <w:proofErr w:type="spellEnd"/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(561) 766-0591 fax</w:t>
            </w:r>
          </w:p>
          <w:p w:rsidR="00A6469C" w:rsidRDefault="00DB4E89">
            <w:pPr>
              <w:widowControl w:val="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www.midwaycare.org</w:t>
            </w:r>
          </w:p>
        </w:tc>
      </w:tr>
    </w:tbl>
    <w:p w:rsidR="00A6469C" w:rsidRDefault="00A64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Today’s Date: ________________</w:t>
      </w:r>
    </w:p>
    <w:p w:rsidR="00A6469C" w:rsidRDefault="00A6469C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Last Name, First Name,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Middle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Initial: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________________________________________Date of Birth: ________________</w:t>
      </w:r>
    </w:p>
    <w:p w:rsidR="00A6469C" w:rsidRDefault="00DB4E89">
      <w:pPr>
        <w:tabs>
          <w:tab w:val="center" w:pos="5544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Medical Questionnaire</w:t>
      </w:r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was the date of your positive diagnosis? _____________________________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Where </w:t>
      </w:r>
      <w:r>
        <w:rPr>
          <w:rFonts w:ascii="Times New Roman" w:eastAsia="Times New Roman" w:hAnsi="Times New Roman" w:cs="Times New Roman"/>
        </w:rPr>
        <w:t>were you living at the time of diagnosis</w:t>
      </w:r>
      <w:proofErr w:type="gramStart"/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How did you contra</w:t>
      </w:r>
      <w:r>
        <w:rPr>
          <w:rFonts w:ascii="Times New Roman" w:eastAsia="Times New Roman" w:hAnsi="Times New Roman" w:cs="Times New Roman"/>
          <w:color w:val="000000"/>
        </w:rPr>
        <w:t>ct HIV? ___________________________________________________________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lowest your Absolute CD4 count (T-cells) have been in the past</w:t>
      </w:r>
      <w:proofErr w:type="gramStart"/>
      <w:r>
        <w:rPr>
          <w:rFonts w:ascii="Times New Roman" w:eastAsia="Times New Roman" w:hAnsi="Times New Roman" w:cs="Times New Roman"/>
          <w:color w:val="000000"/>
        </w:rPr>
        <w:t>?_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Are you enrolled in Ryan White? </w:t>
      </w:r>
      <w:r>
        <w:rPr>
          <w:rFonts w:ascii="Times New Roman" w:eastAsia="Times New Roman" w:hAnsi="Times New Roman" w:cs="Times New Roman"/>
        </w:rPr>
        <w:t>□ Yes</w:t>
      </w:r>
      <w:r>
        <w:rPr>
          <w:rFonts w:ascii="Times New Roman" w:eastAsia="Times New Roman" w:hAnsi="Times New Roman" w:cs="Times New Roman"/>
        </w:rPr>
        <w:tab/>
        <w:t xml:space="preserve">   □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Are you enrolled in ADAP</w:t>
      </w:r>
      <w:r>
        <w:rPr>
          <w:rFonts w:ascii="Times New Roman" w:eastAsia="Times New Roman" w:hAnsi="Times New Roman" w:cs="Times New Roman"/>
          <w:color w:val="000000"/>
        </w:rPr>
        <w:t xml:space="preserve">? </w:t>
      </w:r>
      <w:r>
        <w:rPr>
          <w:rFonts w:ascii="Times New Roman" w:eastAsia="Times New Roman" w:hAnsi="Times New Roman" w:cs="Times New Roman"/>
        </w:rPr>
        <w:t>□ Yes     □ 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of Haitian descent?</w:t>
      </w:r>
      <w:r>
        <w:rPr>
          <w:rFonts w:ascii="Times New Roman" w:eastAsia="Times New Roman" w:hAnsi="Times New Roman" w:cs="Times New Roman"/>
        </w:rPr>
        <w:tab/>
        <w:t xml:space="preserve"> □ Yes</w:t>
      </w:r>
      <w:r>
        <w:rPr>
          <w:rFonts w:ascii="Times New Roman" w:eastAsia="Times New Roman" w:hAnsi="Times New Roman" w:cs="Times New Roman"/>
        </w:rPr>
        <w:tab/>
        <w:t xml:space="preserve">   □ No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Are you a migrant worker?  □ Yes      □ No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a </w:t>
      </w:r>
      <w:proofErr w:type="spellStart"/>
      <w:r>
        <w:rPr>
          <w:rFonts w:ascii="Times New Roman" w:eastAsia="Times New Roman" w:hAnsi="Times New Roman" w:cs="Times New Roman"/>
        </w:rPr>
        <w:t>vetern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□ Yes</w:t>
      </w:r>
      <w:r>
        <w:rPr>
          <w:rFonts w:ascii="Times New Roman" w:eastAsia="Times New Roman" w:hAnsi="Times New Roman" w:cs="Times New Roman"/>
        </w:rPr>
        <w:tab/>
        <w:t xml:space="preserve">   □ No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A6469C" w:rsidRDefault="00DB4E89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Highest level of education?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</w:rPr>
        <w:t>check</w:t>
      </w:r>
      <w:proofErr w:type="gramEnd"/>
      <w:r>
        <w:rPr>
          <w:rFonts w:ascii="Times New Roman" w:eastAsia="Times New Roman" w:hAnsi="Times New Roman" w:cs="Times New Roman"/>
        </w:rPr>
        <w:t xml:space="preserve"> one) □ 8th Grade or Less</w:t>
      </w:r>
      <w:r>
        <w:rPr>
          <w:rFonts w:ascii="Times New Roman" w:eastAsia="Times New Roman" w:hAnsi="Times New Roman" w:cs="Times New Roman"/>
        </w:rPr>
        <w:tab/>
        <w:t xml:space="preserve">□ </w:t>
      </w:r>
      <w:proofErr w:type="gramStart"/>
      <w:r>
        <w:rPr>
          <w:rFonts w:ascii="Times New Roman" w:eastAsia="Times New Roman" w:hAnsi="Times New Roman" w:cs="Times New Roman"/>
        </w:rPr>
        <w:t>Between</w:t>
      </w:r>
      <w:proofErr w:type="gramEnd"/>
      <w:r>
        <w:rPr>
          <w:rFonts w:ascii="Times New Roman" w:eastAsia="Times New Roman" w:hAnsi="Times New Roman" w:cs="Times New Roman"/>
        </w:rPr>
        <w:t xml:space="preserve"> 8th Grade and 12th Grade</w:t>
      </w:r>
      <w:r>
        <w:rPr>
          <w:rFonts w:ascii="Times New Roman" w:eastAsia="Times New Roman" w:hAnsi="Times New Roman" w:cs="Times New Roman"/>
        </w:rPr>
        <w:tab/>
        <w:t>□ College</w:t>
      </w:r>
    </w:p>
    <w:p w:rsidR="00A6469C" w:rsidRDefault="00A6469C">
      <w:pPr>
        <w:rPr>
          <w:rFonts w:ascii="Times New Roman" w:eastAsia="Times New Roman" w:hAnsi="Times New Roman" w:cs="Times New Roman"/>
          <w:b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HIV Treatment History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(Skip if you are newly diagnosed with HIV)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list your current HIV Medication(s): ____________________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________________________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_______________________, how long have you been on this?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these</w:t>
      </w:r>
      <w:proofErr w:type="gramEnd"/>
      <w:r>
        <w:rPr>
          <w:rFonts w:ascii="Times New Roman" w:eastAsia="Times New Roman" w:hAnsi="Times New Roman" w:cs="Times New Roman"/>
          <w:color w:val="000000"/>
        </w:rPr>
        <w:t>) _____________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allergic to any HIV medications? </w:t>
      </w:r>
      <w:r>
        <w:rPr>
          <w:rFonts w:ascii="Times New Roman" w:eastAsia="Times New Roman" w:hAnsi="Times New Roman" w:cs="Times New Roman"/>
        </w:rPr>
        <w:tab/>
        <w:t>□ Yes</w:t>
      </w:r>
      <w:r>
        <w:rPr>
          <w:rFonts w:ascii="Times New Roman" w:eastAsia="Times New Roman" w:hAnsi="Times New Roman" w:cs="Times New Roman"/>
        </w:rPr>
        <w:tab/>
        <w:t>□ No, if yes which one(s)? _________________________________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</w:t>
      </w:r>
    </w:p>
    <w:p w:rsidR="00A6469C" w:rsidRDefault="00DB4E89">
      <w:pPr>
        <w:rPr>
          <w:rFonts w:ascii="Times New Roman" w:eastAsia="Times New Roman" w:hAnsi="Times New Roman" w:cs="Times New Roman"/>
        </w:rPr>
        <w:sectPr w:rsidR="00A6469C"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 xml:space="preserve">Have you had any history </w:t>
      </w:r>
      <w:r>
        <w:rPr>
          <w:rFonts w:ascii="Times New Roman" w:eastAsia="Times New Roman" w:hAnsi="Times New Roman" w:cs="Times New Roman"/>
        </w:rPr>
        <w:t>of HIV related opportunistic diseases (circle all that apply)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Mycobacterium Infection 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Cryptosporidiosis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Cervical Cancer 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Tuberculosis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Pneumonia (PCP)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Lymphoma 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Herpes Simplex (x1 month)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Kaposi's </w:t>
      </w:r>
      <w:proofErr w:type="gramStart"/>
      <w:r>
        <w:rPr>
          <w:rFonts w:ascii="Times New Roman" w:eastAsia="Times New Roman" w:hAnsi="Times New Roman" w:cs="Times New Roman"/>
        </w:rPr>
        <w:t>Sarcoma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Aspergillosis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Cytomegalovirus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Anal Cancer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Cryptococcosis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Shingles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Toxoplasmosis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Non PCP Pneumonia </w:t>
      </w:r>
    </w:p>
    <w:p w:rsidR="00A6469C" w:rsidRDefault="00DB4E89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Prog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Leukoencephalopathy</w:t>
      </w:r>
      <w:proofErr w:type="spellEnd"/>
      <w:r>
        <w:rPr>
          <w:rFonts w:ascii="Times New Roman" w:eastAsia="Times New Roman" w:hAnsi="Times New Roman" w:cs="Times New Roman"/>
        </w:rPr>
        <w:t xml:space="preserve"> (PML) </w:t>
      </w:r>
    </w:p>
    <w:p w:rsidR="00A6469C" w:rsidRDefault="00DB4E89">
      <w:pPr>
        <w:rPr>
          <w:rFonts w:ascii="Times New Roman" w:eastAsia="Times New Roman" w:hAnsi="Times New Roman" w:cs="Times New Roman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3" w:space="720" w:equalWidth="0">
            <w:col w:w="3216" w:space="720"/>
            <w:col w:w="3216" w:space="720"/>
            <w:col w:w="3216" w:space="0"/>
          </w:cols>
        </w:sectPr>
      </w:pPr>
      <w:proofErr w:type="spellStart"/>
      <w:r>
        <w:rPr>
          <w:rFonts w:ascii="Times New Roman" w:eastAsia="Times New Roman" w:hAnsi="Times New Roman" w:cs="Times New Roman"/>
        </w:rPr>
        <w:t>Histoplasmosis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</w:rPr>
      </w:pPr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(Turn over to the other side -&gt;)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circle any HIV medication that you were on in the past:</w:t>
      </w:r>
    </w:p>
    <w:p w:rsidR="00A6469C" w:rsidRDefault="00DB4E89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Multi tab Regimens</w:t>
      </w:r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Legacy Drugs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(The following are no longer, or rarely prescribed)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Agenerase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Aptivius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Combivir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Crixivan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Fuzeon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Invirase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Kaletra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Lexiva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Rescriptor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Retrivir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Trizivir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Videx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EC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Viracept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Viramune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XR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5" w:space="720" w:equalWidth="0">
            <w:col w:w="1641" w:space="720"/>
            <w:col w:w="1641" w:space="720"/>
            <w:col w:w="1641" w:space="720"/>
            <w:col w:w="1641" w:space="720"/>
            <w:col w:w="1641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Zerit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b/>
          <w:color w:val="000000"/>
          <w:u w:val="single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Entry/Attachment Inhibitors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Selzentry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Trogarzo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3" w:space="720" w:equalWidth="0">
            <w:col w:w="3216" w:space="720"/>
            <w:col w:w="3216" w:space="720"/>
            <w:col w:w="321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Fostemsavir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i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Non-Nucleoside reverse transcriptase Inhibitors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(Non-nukes)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Edurant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Intelence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Pifeltro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4" w:space="720" w:equalWidth="0">
            <w:col w:w="2232" w:space="720"/>
            <w:col w:w="2232" w:space="720"/>
            <w:col w:w="2232" w:space="720"/>
            <w:col w:w="2232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Sustiva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Nucleoside Reverse Transcriptase Inhibitors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(Nukes)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Cimduo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Descovy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Emtriva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Epivir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Epzicom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Truvada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Viread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Ziagen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5" w:space="720" w:equalWidth="0">
            <w:col w:w="1641" w:space="720"/>
            <w:col w:w="1641" w:space="720"/>
            <w:col w:w="1641" w:space="720"/>
            <w:col w:w="1641" w:space="720"/>
            <w:col w:w="1641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Temixys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i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PK Inhibitors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(Boosters)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Tybost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Norvir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Protease Inhibitors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(Boosted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unboosted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)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Evotaz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Prezcobix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Prezista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4" w:space="720" w:equalWidth="0">
            <w:col w:w="2232" w:space="720"/>
            <w:col w:w="2232" w:space="720"/>
            <w:col w:w="2232" w:space="720"/>
            <w:col w:w="2232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Reyataz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Integrase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Inhibitors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Isentress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HD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2" w:space="720" w:equalWidth="0">
            <w:col w:w="5184" w:space="720"/>
            <w:col w:w="5184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Tivicay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  <w:color w:val="000000"/>
        </w:rPr>
      </w:pP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Single-tab regimens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Atripla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Biktarvy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Complera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Delstrigo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Dovato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Genvoya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Juluca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Odefsey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Stribild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Symfi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Symfi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Lo</w:t>
      </w:r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Symtuza</w:t>
      </w:r>
      <w:proofErr w:type="spellEnd"/>
    </w:p>
    <w:p w:rsidR="00A6469C" w:rsidRDefault="00DB4E89">
      <w:pPr>
        <w:rPr>
          <w:rFonts w:ascii="Times New Roman" w:eastAsia="Times New Roman" w:hAnsi="Times New Roman" w:cs="Times New Roman"/>
          <w:color w:val="000000"/>
        </w:rPr>
        <w:sectPr w:rsidR="00A6469C">
          <w:type w:val="continuous"/>
          <w:pgSz w:w="12240" w:h="15840"/>
          <w:pgMar w:top="720" w:right="576" w:bottom="720" w:left="576" w:header="720" w:footer="720" w:gutter="0"/>
          <w:pgNumType w:start="1"/>
          <w:cols w:num="5" w:space="720" w:equalWidth="0">
            <w:col w:w="1641" w:space="720"/>
            <w:col w:w="1641" w:space="720"/>
            <w:col w:w="1641" w:space="720"/>
            <w:col w:w="1641" w:space="720"/>
            <w:col w:w="1641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Triumeq</w:t>
      </w:r>
      <w:proofErr w:type="spellEnd"/>
    </w:p>
    <w:p w:rsidR="00A6469C" w:rsidRDefault="00A6469C">
      <w:pPr>
        <w:rPr>
          <w:rFonts w:ascii="Times New Roman" w:eastAsia="Times New Roman" w:hAnsi="Times New Roman" w:cs="Times New Roman"/>
        </w:rPr>
      </w:pPr>
    </w:p>
    <w:sectPr w:rsidR="00A6469C" w:rsidSect="00A6469C">
      <w:type w:val="continuous"/>
      <w:pgSz w:w="12240" w:h="15840"/>
      <w:pgMar w:top="720" w:right="576" w:bottom="720" w:left="57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A6469C"/>
    <w:rsid w:val="00A6469C"/>
    <w:rsid w:val="00DB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F9"/>
  </w:style>
  <w:style w:type="paragraph" w:styleId="Heading1">
    <w:name w:val="heading 1"/>
    <w:basedOn w:val="normal0"/>
    <w:next w:val="normal0"/>
    <w:rsid w:val="005829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829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29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29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829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829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6469C"/>
  </w:style>
  <w:style w:type="paragraph" w:styleId="Title">
    <w:name w:val="Title"/>
    <w:basedOn w:val="normal0"/>
    <w:next w:val="normal0"/>
    <w:rsid w:val="005829C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A6469C"/>
  </w:style>
  <w:style w:type="paragraph" w:customStyle="1" w:styleId="normal3">
    <w:name w:val="normal"/>
    <w:rsid w:val="005829C0"/>
  </w:style>
  <w:style w:type="paragraph" w:customStyle="1" w:styleId="normal0">
    <w:name w:val="normal"/>
    <w:rsid w:val="005829C0"/>
  </w:style>
  <w:style w:type="table" w:styleId="TableGrid">
    <w:name w:val="Table Grid"/>
    <w:basedOn w:val="TableNormal"/>
    <w:uiPriority w:val="39"/>
    <w:rsid w:val="00684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65"/>
    <w:rPr>
      <w:rFonts w:ascii="Tahoma" w:hAnsi="Tahoma" w:cs="Tahoma"/>
      <w:sz w:val="16"/>
      <w:szCs w:val="16"/>
    </w:rPr>
  </w:style>
  <w:style w:type="paragraph" w:customStyle="1" w:styleId="normal4">
    <w:name w:val="normal"/>
    <w:rsid w:val="00B207FE"/>
  </w:style>
  <w:style w:type="paragraph" w:styleId="Subtitle">
    <w:name w:val="Subtitle"/>
    <w:basedOn w:val="Normal"/>
    <w:next w:val="Normal"/>
    <w:rsid w:val="00A646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829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5829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829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FC0"/>
  </w:style>
  <w:style w:type="paragraph" w:styleId="Footer">
    <w:name w:val="footer"/>
    <w:basedOn w:val="Normal"/>
    <w:link w:val="FooterChar"/>
    <w:uiPriority w:val="99"/>
    <w:unhideWhenUsed/>
    <w:rsid w:val="006F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C0"/>
  </w:style>
  <w:style w:type="table" w:customStyle="1" w:styleId="aff0">
    <w:basedOn w:val="TableNormal"/>
    <w:rsid w:val="00A646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A646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a0ssLhDfh5a9K3inA+TyIcgbA==">AMUW2mW3/I+DIl3Aq55EDHw8OCvsK5Xq9NyxmNSVibTpGU4ojirvIUXQ2kL00KuJhU1i5+we2X/wMtqy/CF5L4RcZNnZmK6txfNOLchfrOrWyIdWRdTuEgY=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>Long Island University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MSCC 11</dc:creator>
  <cp:lastModifiedBy>WPB 1</cp:lastModifiedBy>
  <cp:revision>2</cp:revision>
  <dcterms:created xsi:type="dcterms:W3CDTF">2020-05-10T18:47:00Z</dcterms:created>
  <dcterms:modified xsi:type="dcterms:W3CDTF">2022-06-28T18:07:00Z</dcterms:modified>
</cp:coreProperties>
</file>